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3F" w:rsidRPr="00F93B3F" w:rsidRDefault="00F93B3F" w:rsidP="00F93B3F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GoBack"/>
      <w:bookmarkEnd w:id="0"/>
      <w:r w:rsidRPr="00F93B3F">
        <w:rPr>
          <w:rFonts w:ascii="Times New Roman" w:hAnsi="Times New Roman"/>
          <w:b/>
          <w:color w:val="auto"/>
          <w:sz w:val="32"/>
          <w:szCs w:val="32"/>
        </w:rPr>
        <w:t xml:space="preserve">Agenda of the 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Annual </w:t>
      </w:r>
      <w:r w:rsidRPr="00F93B3F">
        <w:rPr>
          <w:rFonts w:ascii="Times New Roman" w:hAnsi="Times New Roman"/>
          <w:b/>
          <w:color w:val="auto"/>
          <w:sz w:val="32"/>
          <w:szCs w:val="32"/>
        </w:rPr>
        <w:t>Meeting</w:t>
      </w:r>
    </w:p>
    <w:p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 w:rsidRPr="00F93B3F">
        <w:rPr>
          <w:rFonts w:ascii="Times New Roman" w:hAnsi="Times New Roman"/>
          <w:b/>
          <w:sz w:val="32"/>
          <w:szCs w:val="32"/>
        </w:rPr>
        <w:t>Statewide Independent Living Council of Hawaii</w:t>
      </w:r>
    </w:p>
    <w:p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Thursday, Sep</w:t>
      </w:r>
      <w:r w:rsidR="00B55FAB"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ember 24</w:t>
      </w:r>
      <w:r w:rsidRPr="00F93B3F">
        <w:rPr>
          <w:rFonts w:ascii="Times New Roman" w:hAnsi="Times New Roman"/>
          <w:b/>
          <w:sz w:val="32"/>
          <w:szCs w:val="32"/>
        </w:rPr>
        <w:t xml:space="preserve">, 2020 </w:t>
      </w:r>
    </w:p>
    <w:p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 w:rsidRPr="00F93B3F">
        <w:rPr>
          <w:rFonts w:ascii="Times New Roman" w:hAnsi="Times New Roman"/>
          <w:b/>
          <w:sz w:val="32"/>
          <w:szCs w:val="32"/>
        </w:rPr>
        <w:t>Zoom Meeting</w:t>
      </w:r>
    </w:p>
    <w:p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 w:rsidRPr="00F93B3F">
        <w:rPr>
          <w:rFonts w:ascii="Times New Roman" w:hAnsi="Times New Roman"/>
          <w:b/>
          <w:sz w:val="32"/>
          <w:szCs w:val="32"/>
        </w:rPr>
        <w:t>10:00 a.m. – 1:00 p.m.</w:t>
      </w:r>
    </w:p>
    <w:p w:rsidR="00F93B3F" w:rsidRDefault="00F93B3F">
      <w:pPr>
        <w:rPr>
          <w:rFonts w:ascii="Times New Roman" w:hAnsi="Times New Roman"/>
          <w:b/>
          <w:sz w:val="32"/>
          <w:szCs w:val="32"/>
        </w:rPr>
      </w:pPr>
    </w:p>
    <w:p w:rsidR="00B55FAB" w:rsidRPr="00B1056E" w:rsidRDefault="00B55FAB">
      <w:pPr>
        <w:rPr>
          <w:rFonts w:ascii="Times New Roman" w:hAnsi="Times New Roman"/>
          <w:b/>
          <w:sz w:val="32"/>
          <w:szCs w:val="32"/>
        </w:rPr>
      </w:pP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1.</w:t>
      </w:r>
      <w:r w:rsidRPr="00B1056E">
        <w:rPr>
          <w:rFonts w:ascii="Times New Roman" w:hAnsi="Times New Roman"/>
          <w:b/>
          <w:sz w:val="32"/>
          <w:szCs w:val="32"/>
        </w:rPr>
        <w:tab/>
        <w:t>Opening/Welcome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2.</w:t>
      </w:r>
      <w:r w:rsidRPr="00B1056E">
        <w:rPr>
          <w:rFonts w:ascii="Times New Roman" w:hAnsi="Times New Roman"/>
          <w:b/>
          <w:sz w:val="32"/>
          <w:szCs w:val="32"/>
        </w:rPr>
        <w:tab/>
        <w:t>Introductions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 xml:space="preserve">3. </w:t>
      </w:r>
      <w:r w:rsidRPr="00B1056E">
        <w:rPr>
          <w:rFonts w:ascii="Times New Roman" w:hAnsi="Times New Roman"/>
          <w:b/>
          <w:sz w:val="32"/>
          <w:szCs w:val="32"/>
        </w:rPr>
        <w:tab/>
        <w:t>Mission Moment – Individual Stories: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  <w:t xml:space="preserve">a.  </w:t>
      </w:r>
      <w:r w:rsidRPr="00B1056E">
        <w:rPr>
          <w:rFonts w:ascii="Times New Roman" w:hAnsi="Times New Roman"/>
          <w:b/>
          <w:sz w:val="32"/>
          <w:szCs w:val="32"/>
        </w:rPr>
        <w:tab/>
        <w:t>Aloha Independent Living Hawaii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  <w:t>b.</w:t>
      </w:r>
      <w:r w:rsidRPr="00B1056E">
        <w:rPr>
          <w:rFonts w:ascii="Times New Roman" w:hAnsi="Times New Roman"/>
          <w:b/>
          <w:sz w:val="32"/>
          <w:szCs w:val="32"/>
        </w:rPr>
        <w:tab/>
        <w:t>Access to Independence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:rsidR="00863023" w:rsidRDefault="00F93B3F" w:rsidP="00863023">
      <w:pPr>
        <w:rPr>
          <w:rFonts w:ascii="Times New Roman" w:hAnsi="Times New Roman"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4.</w:t>
      </w:r>
      <w:r w:rsidRPr="00B1056E">
        <w:rPr>
          <w:rFonts w:ascii="Times New Roman" w:hAnsi="Times New Roman"/>
          <w:b/>
          <w:sz w:val="32"/>
          <w:szCs w:val="32"/>
        </w:rPr>
        <w:tab/>
        <w:t xml:space="preserve">Purpose of </w:t>
      </w:r>
      <w:r w:rsidR="008C426A">
        <w:rPr>
          <w:rFonts w:ascii="Times New Roman" w:hAnsi="Times New Roman"/>
          <w:b/>
          <w:sz w:val="32"/>
          <w:szCs w:val="32"/>
        </w:rPr>
        <w:t>Annual Meeting:</w:t>
      </w:r>
    </w:p>
    <w:p w:rsidR="00863023" w:rsidRPr="00863023" w:rsidRDefault="00863023" w:rsidP="0086302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T</w:t>
      </w:r>
      <w:r w:rsidRPr="00863023">
        <w:rPr>
          <w:rFonts w:ascii="Times New Roman" w:hAnsi="Times New Roman"/>
          <w:sz w:val="32"/>
          <w:szCs w:val="32"/>
        </w:rPr>
        <w:t>he Mission of SILC-Hawaii is</w:t>
      </w:r>
      <w:r w:rsidRPr="00863023">
        <w:rPr>
          <w:rFonts w:ascii="Open Sans" w:hAnsi="Open Sans" w:cs="Arial"/>
          <w:color w:val="187CB4"/>
        </w:rPr>
        <w:t>:</w:t>
      </w:r>
      <w:r w:rsidRPr="00863023">
        <w:rPr>
          <w:rFonts w:ascii="Open Sans" w:hAnsi="Open Sans" w:cs="Arial"/>
          <w:color w:val="1A1A1A"/>
          <w:sz w:val="32"/>
          <w:szCs w:val="32"/>
        </w:rPr>
        <w:t xml:space="preserve"> To promote independent living </w:t>
      </w:r>
      <w:r>
        <w:rPr>
          <w:rFonts w:ascii="Open Sans" w:hAnsi="Open Sans" w:cs="Arial"/>
          <w:color w:val="1A1A1A"/>
          <w:sz w:val="32"/>
          <w:szCs w:val="32"/>
        </w:rPr>
        <w:tab/>
      </w:r>
      <w:r w:rsidRPr="00863023">
        <w:rPr>
          <w:rFonts w:ascii="Open Sans" w:hAnsi="Open Sans" w:cs="Arial"/>
          <w:color w:val="1A1A1A"/>
          <w:sz w:val="32"/>
          <w:szCs w:val="32"/>
        </w:rPr>
        <w:t xml:space="preserve">and the integration of persons with disabilities into the community </w:t>
      </w:r>
      <w:r>
        <w:rPr>
          <w:rFonts w:ascii="Open Sans" w:hAnsi="Open Sans" w:cs="Arial"/>
          <w:color w:val="1A1A1A"/>
          <w:sz w:val="32"/>
          <w:szCs w:val="32"/>
        </w:rPr>
        <w:tab/>
      </w:r>
      <w:r w:rsidRPr="00863023">
        <w:rPr>
          <w:rFonts w:ascii="Open Sans" w:hAnsi="Open Sans" w:cs="Arial"/>
          <w:color w:val="1A1A1A"/>
          <w:sz w:val="32"/>
          <w:szCs w:val="32"/>
        </w:rPr>
        <w:t xml:space="preserve">and to aid individuals in achieving their goals and basic human </w:t>
      </w:r>
      <w:r>
        <w:rPr>
          <w:rFonts w:ascii="Open Sans" w:hAnsi="Open Sans" w:cs="Arial"/>
          <w:color w:val="1A1A1A"/>
          <w:sz w:val="32"/>
          <w:szCs w:val="32"/>
        </w:rPr>
        <w:tab/>
      </w:r>
      <w:r w:rsidRPr="00863023">
        <w:rPr>
          <w:rFonts w:ascii="Open Sans" w:hAnsi="Open Sans" w:cs="Arial"/>
          <w:color w:val="1A1A1A"/>
          <w:sz w:val="32"/>
          <w:szCs w:val="32"/>
        </w:rPr>
        <w:t>rights.</w:t>
      </w:r>
    </w:p>
    <w:p w:rsidR="00863023" w:rsidRPr="00863023" w:rsidRDefault="00863023" w:rsidP="00863023">
      <w:pPr>
        <w:pStyle w:val="ListParagraph"/>
        <w:shd w:val="clear" w:color="auto" w:fill="FFFFFF"/>
        <w:spacing w:after="150" w:line="336" w:lineRule="atLeast"/>
        <w:ind w:left="1440" w:right="7"/>
        <w:rPr>
          <w:rFonts w:ascii="Open Sans" w:hAnsi="Open Sans" w:cs="Arial"/>
          <w:color w:val="1A1A1A"/>
          <w:sz w:val="32"/>
          <w:szCs w:val="32"/>
        </w:rPr>
      </w:pPr>
    </w:p>
    <w:p w:rsidR="008C426A" w:rsidRPr="00C70060" w:rsidRDefault="008C426A" w:rsidP="00C7006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C70060">
        <w:rPr>
          <w:rFonts w:ascii="Times New Roman" w:hAnsi="Times New Roman"/>
          <w:b/>
          <w:sz w:val="32"/>
          <w:szCs w:val="32"/>
        </w:rPr>
        <w:t>Review of Mission and Vision of SILC</w:t>
      </w:r>
    </w:p>
    <w:p w:rsidR="008C426A" w:rsidRPr="00B1056E" w:rsidRDefault="008C426A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b.</w:t>
      </w:r>
      <w:r>
        <w:rPr>
          <w:rFonts w:ascii="Times New Roman" w:hAnsi="Times New Roman"/>
          <w:b/>
          <w:sz w:val="32"/>
          <w:szCs w:val="32"/>
        </w:rPr>
        <w:tab/>
        <w:t>Importance of SPIL and Im</w:t>
      </w:r>
      <w:r w:rsidR="005460EF"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lementation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5.</w:t>
      </w:r>
      <w:r w:rsidRPr="00B1056E">
        <w:rPr>
          <w:rFonts w:ascii="Times New Roman" w:hAnsi="Times New Roman"/>
          <w:b/>
          <w:sz w:val="32"/>
          <w:szCs w:val="32"/>
        </w:rPr>
        <w:tab/>
        <w:t>Guest Speaker – Office of Elections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6.</w:t>
      </w:r>
      <w:r w:rsidRPr="00B1056E">
        <w:rPr>
          <w:rFonts w:ascii="Times New Roman" w:hAnsi="Times New Roman"/>
          <w:b/>
          <w:sz w:val="32"/>
          <w:szCs w:val="32"/>
        </w:rPr>
        <w:tab/>
        <w:t>Guest Speaker – Assistive Technology Centers of Hawaii</w:t>
      </w: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7.</w:t>
      </w:r>
      <w:r w:rsidR="00B55FAB" w:rsidRPr="00B1056E">
        <w:rPr>
          <w:rFonts w:ascii="Times New Roman" w:hAnsi="Times New Roman"/>
          <w:b/>
          <w:sz w:val="32"/>
          <w:szCs w:val="32"/>
        </w:rPr>
        <w:tab/>
        <w:t>Breakout Rooms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  <w:t>a.</w:t>
      </w:r>
      <w:r w:rsidRPr="00B1056E">
        <w:rPr>
          <w:rFonts w:ascii="Times New Roman" w:hAnsi="Times New Roman"/>
          <w:b/>
          <w:sz w:val="32"/>
          <w:szCs w:val="32"/>
        </w:rPr>
        <w:tab/>
        <w:t>Strategic Questions Based on the SPIL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</w:r>
      <w:r w:rsidRPr="00B1056E">
        <w:rPr>
          <w:rFonts w:ascii="Times New Roman" w:hAnsi="Times New Roman"/>
          <w:b/>
          <w:sz w:val="32"/>
          <w:szCs w:val="32"/>
        </w:rPr>
        <w:tab/>
        <w:t>(1)</w:t>
      </w:r>
      <w:r w:rsidRPr="00B1056E">
        <w:rPr>
          <w:rFonts w:ascii="Times New Roman" w:hAnsi="Times New Roman"/>
          <w:b/>
          <w:sz w:val="32"/>
          <w:szCs w:val="32"/>
        </w:rPr>
        <w:tab/>
        <w:t>What Needs to Stay the Same?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</w:r>
      <w:r w:rsidRPr="00B1056E">
        <w:rPr>
          <w:rFonts w:ascii="Times New Roman" w:hAnsi="Times New Roman"/>
          <w:b/>
          <w:sz w:val="32"/>
          <w:szCs w:val="32"/>
        </w:rPr>
        <w:tab/>
        <w:t>(2)</w:t>
      </w:r>
      <w:r w:rsidRPr="00B1056E">
        <w:rPr>
          <w:rFonts w:ascii="Times New Roman" w:hAnsi="Times New Roman"/>
          <w:b/>
          <w:sz w:val="32"/>
          <w:szCs w:val="32"/>
        </w:rPr>
        <w:tab/>
        <w:t>What Needs to Change?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8.</w:t>
      </w:r>
      <w:r w:rsidRPr="00B1056E">
        <w:rPr>
          <w:rFonts w:ascii="Times New Roman" w:hAnsi="Times New Roman"/>
          <w:b/>
          <w:sz w:val="32"/>
          <w:szCs w:val="32"/>
        </w:rPr>
        <w:tab/>
        <w:t>Reports</w:t>
      </w:r>
      <w:r w:rsidR="0063342F">
        <w:rPr>
          <w:rFonts w:ascii="Times New Roman" w:hAnsi="Times New Roman"/>
          <w:b/>
          <w:sz w:val="32"/>
          <w:szCs w:val="32"/>
        </w:rPr>
        <w:t xml:space="preserve"> (5 Minutes each please)</w:t>
      </w:r>
    </w:p>
    <w:p w:rsidR="00B55FAB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:rsidR="005460EF" w:rsidRDefault="005460EF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9.</w:t>
      </w:r>
      <w:r>
        <w:rPr>
          <w:rFonts w:ascii="Times New Roman" w:hAnsi="Times New Roman"/>
          <w:b/>
          <w:sz w:val="32"/>
          <w:szCs w:val="32"/>
        </w:rPr>
        <w:tab/>
        <w:t>Unfinished Business</w:t>
      </w:r>
    </w:p>
    <w:p w:rsidR="005460EF" w:rsidRDefault="005460EF" w:rsidP="00F93B3F">
      <w:pPr>
        <w:rPr>
          <w:rFonts w:ascii="Times New Roman" w:hAnsi="Times New Roman"/>
          <w:b/>
          <w:sz w:val="32"/>
          <w:szCs w:val="32"/>
        </w:rPr>
      </w:pPr>
    </w:p>
    <w:p w:rsidR="005460EF" w:rsidRDefault="005460EF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</w:t>
      </w:r>
      <w:r>
        <w:rPr>
          <w:rFonts w:ascii="Times New Roman" w:hAnsi="Times New Roman"/>
          <w:b/>
          <w:sz w:val="32"/>
          <w:szCs w:val="32"/>
        </w:rPr>
        <w:tab/>
        <w:t>New Business</w:t>
      </w:r>
    </w:p>
    <w:p w:rsidR="000D7659" w:rsidRDefault="000D7659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a.</w:t>
      </w:r>
      <w:r>
        <w:rPr>
          <w:rFonts w:ascii="Times New Roman" w:hAnsi="Times New Roman"/>
          <w:b/>
          <w:sz w:val="32"/>
          <w:szCs w:val="32"/>
        </w:rPr>
        <w:tab/>
        <w:t>Officer Elections Discussion with Proposal</w:t>
      </w:r>
    </w:p>
    <w:p w:rsidR="001F69A9" w:rsidRDefault="001F69A9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b.</w:t>
      </w:r>
      <w:r>
        <w:rPr>
          <w:rFonts w:ascii="Times New Roman" w:hAnsi="Times New Roman"/>
          <w:b/>
          <w:sz w:val="32"/>
          <w:szCs w:val="32"/>
        </w:rPr>
        <w:tab/>
        <w:t>Proposed FFY 2021 Budget Discussion and Approval</w:t>
      </w:r>
    </w:p>
    <w:p w:rsidR="005460EF" w:rsidRPr="00B1056E" w:rsidRDefault="005460EF" w:rsidP="00F93B3F">
      <w:pPr>
        <w:rPr>
          <w:rFonts w:ascii="Times New Roman" w:hAnsi="Times New Roman"/>
          <w:b/>
          <w:sz w:val="32"/>
          <w:szCs w:val="32"/>
        </w:rPr>
      </w:pPr>
    </w:p>
    <w:p w:rsidR="00B55FAB" w:rsidRPr="00B1056E" w:rsidRDefault="005460EF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="00B55FAB" w:rsidRPr="00B1056E">
        <w:rPr>
          <w:rFonts w:ascii="Times New Roman" w:hAnsi="Times New Roman"/>
          <w:b/>
          <w:sz w:val="32"/>
          <w:szCs w:val="32"/>
        </w:rPr>
        <w:t>.</w:t>
      </w:r>
      <w:r w:rsidR="00B55FAB" w:rsidRPr="00B1056E">
        <w:rPr>
          <w:rFonts w:ascii="Times New Roman" w:hAnsi="Times New Roman"/>
          <w:b/>
          <w:sz w:val="32"/>
          <w:szCs w:val="32"/>
        </w:rPr>
        <w:tab/>
        <w:t>Announcements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1</w:t>
      </w:r>
      <w:r w:rsidR="005460EF">
        <w:rPr>
          <w:rFonts w:ascii="Times New Roman" w:hAnsi="Times New Roman"/>
          <w:b/>
          <w:sz w:val="32"/>
          <w:szCs w:val="32"/>
        </w:rPr>
        <w:t>2</w:t>
      </w:r>
      <w:r w:rsidRPr="00B1056E">
        <w:rPr>
          <w:rFonts w:ascii="Times New Roman" w:hAnsi="Times New Roman"/>
          <w:b/>
          <w:sz w:val="32"/>
          <w:szCs w:val="32"/>
        </w:rPr>
        <w:t>.</w:t>
      </w:r>
      <w:r w:rsidRPr="00B1056E">
        <w:rPr>
          <w:rFonts w:ascii="Times New Roman" w:hAnsi="Times New Roman"/>
          <w:b/>
          <w:sz w:val="32"/>
          <w:szCs w:val="32"/>
        </w:rPr>
        <w:tab/>
        <w:t xml:space="preserve">Next Scheduled 2020 SILC Council Meeting:  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  <w:t>Thursday, December 3, 2020</w:t>
      </w:r>
    </w:p>
    <w:p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:rsidR="00B55FAB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C9706C" w:rsidRPr="00B1056E" w:rsidRDefault="00C9706C" w:rsidP="00F93B3F">
      <w:pPr>
        <w:rPr>
          <w:rFonts w:ascii="Times New Roman" w:hAnsi="Times New Roman"/>
          <w:b/>
          <w:sz w:val="32"/>
          <w:szCs w:val="32"/>
        </w:rPr>
      </w:pPr>
    </w:p>
    <w:p w:rsidR="00B55FAB" w:rsidRPr="00B55FAB" w:rsidRDefault="00B55FAB" w:rsidP="00F93B3F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9-24-20 </w:t>
      </w:r>
      <w:r w:rsidRPr="00B55FAB">
        <w:rPr>
          <w:rFonts w:ascii="Times New Roman" w:hAnsi="Times New Roman"/>
          <w:b/>
          <w:sz w:val="16"/>
          <w:szCs w:val="16"/>
        </w:rPr>
        <w:t>SILC Annual Meeting Agenda</w:t>
      </w:r>
      <w:r w:rsidR="00FC2255">
        <w:rPr>
          <w:rFonts w:ascii="Times New Roman" w:hAnsi="Times New Roman"/>
          <w:b/>
          <w:sz w:val="16"/>
          <w:szCs w:val="16"/>
        </w:rPr>
        <w:t xml:space="preserve"> Rev</w:t>
      </w:r>
    </w:p>
    <w:sectPr w:rsidR="00B55FAB" w:rsidRPr="00B5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799"/>
    <w:multiLevelType w:val="hybridMultilevel"/>
    <w:tmpl w:val="916A38D4"/>
    <w:lvl w:ilvl="0" w:tplc="D8641B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2611"/>
    <w:multiLevelType w:val="hybridMultilevel"/>
    <w:tmpl w:val="9EC8EC74"/>
    <w:lvl w:ilvl="0" w:tplc="9A64834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63FBD"/>
    <w:multiLevelType w:val="hybridMultilevel"/>
    <w:tmpl w:val="602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FE8"/>
    <w:multiLevelType w:val="hybridMultilevel"/>
    <w:tmpl w:val="8DEE8B42"/>
    <w:lvl w:ilvl="0" w:tplc="01EE4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F"/>
    <w:rsid w:val="000D7659"/>
    <w:rsid w:val="001F69A9"/>
    <w:rsid w:val="00484CBB"/>
    <w:rsid w:val="005020BA"/>
    <w:rsid w:val="005460EF"/>
    <w:rsid w:val="0063342F"/>
    <w:rsid w:val="00863023"/>
    <w:rsid w:val="00863EBA"/>
    <w:rsid w:val="008C426A"/>
    <w:rsid w:val="00980E33"/>
    <w:rsid w:val="009C40AB"/>
    <w:rsid w:val="00AF5909"/>
    <w:rsid w:val="00B1056E"/>
    <w:rsid w:val="00B55FAB"/>
    <w:rsid w:val="00C112BA"/>
    <w:rsid w:val="00C70060"/>
    <w:rsid w:val="00C9706C"/>
    <w:rsid w:val="00F17A71"/>
    <w:rsid w:val="00F93B3F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3F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023"/>
    <w:pPr>
      <w:spacing w:after="150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3F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023"/>
    <w:pPr>
      <w:spacing w:after="15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218">
                  <w:marLeft w:val="7"/>
                  <w:marRight w:val="7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</w:div>
              </w:divsChild>
            </w:div>
          </w:divsChild>
        </w:div>
      </w:divsChild>
    </w:div>
    <w:div w:id="1153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599">
                  <w:marLeft w:val="7"/>
                  <w:marRight w:val="7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</w:div>
              </w:divsChild>
            </w:div>
          </w:divsChild>
        </w:div>
      </w:divsChild>
    </w:div>
    <w:div w:id="135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BURTON</cp:lastModifiedBy>
  <cp:revision>2</cp:revision>
  <dcterms:created xsi:type="dcterms:W3CDTF">2020-09-21T16:57:00Z</dcterms:created>
  <dcterms:modified xsi:type="dcterms:W3CDTF">2020-09-21T16:57:00Z</dcterms:modified>
</cp:coreProperties>
</file>